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20" w:rsidRPr="00044310" w:rsidRDefault="00240820">
      <w:pPr>
        <w:spacing w:after="0" w:line="240" w:lineRule="auto"/>
        <w:ind w:firstLine="8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:rsidR="003342CE" w:rsidRPr="00044310" w:rsidRDefault="00240820">
      <w:pPr>
        <w:spacing w:after="0" w:line="240" w:lineRule="auto"/>
        <w:ind w:firstLine="8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«Горячеключевская средняя общеобразовательная школа »</w:t>
      </w:r>
    </w:p>
    <w:p w:rsidR="003342CE" w:rsidRPr="00044310" w:rsidRDefault="003342CE">
      <w:pPr>
        <w:spacing w:after="0" w:line="240" w:lineRule="auto"/>
        <w:ind w:firstLine="8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3342CE" w:rsidRPr="00044310" w:rsidRDefault="00B80AB7">
      <w:pPr>
        <w:spacing w:after="0" w:line="240" w:lineRule="auto"/>
        <w:ind w:firstLine="8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ДОГОВОР НА ОБРАЗОВАНИЕ</w:t>
      </w:r>
    </w:p>
    <w:p w:rsidR="003342CE" w:rsidRPr="00044310" w:rsidRDefault="00B80AB7">
      <w:pPr>
        <w:spacing w:after="0" w:line="240" w:lineRule="auto"/>
        <w:ind w:firstLine="8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между школой  и  родителями </w:t>
      </w:r>
      <w:proofErr w:type="gramStart"/>
      <w:r w:rsidRPr="000443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( </w:t>
      </w:r>
      <w:proofErr w:type="gramEnd"/>
      <w:r w:rsidRPr="000443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законными представителями) </w:t>
      </w:r>
    </w:p>
    <w:p w:rsidR="00240820" w:rsidRPr="00044310" w:rsidRDefault="00240820">
      <w:pPr>
        <w:spacing w:after="0" w:line="240" w:lineRule="auto"/>
        <w:ind w:firstLine="8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</w:p>
    <w:p w:rsidR="003342CE" w:rsidRPr="00044310" w:rsidRDefault="00240820">
      <w:pPr>
        <w:spacing w:after="0" w:line="240" w:lineRule="auto"/>
        <w:ind w:firstLine="8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.Г</w:t>
      </w:r>
      <w:proofErr w:type="gramEnd"/>
      <w:r w:rsidR="00B80AB7"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рячий ключ </w:t>
      </w:r>
      <w:r w:rsidR="00B80AB7"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</w:t>
      </w: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B80AB7"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« </w:t>
      </w: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</w:t>
      </w:r>
      <w:r w:rsidR="00B80AB7"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»   </w:t>
      </w:r>
      <w:r w:rsidR="0047563E"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</w:t>
      </w:r>
      <w:bookmarkStart w:id="0" w:name="_GoBack"/>
      <w:bookmarkEnd w:id="0"/>
      <w:r w:rsidR="00B80AB7"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20_  года</w:t>
      </w:r>
    </w:p>
    <w:p w:rsidR="003342CE" w:rsidRPr="00044310" w:rsidRDefault="003342CE">
      <w:pPr>
        <w:spacing w:after="0" w:line="240" w:lineRule="auto"/>
        <w:ind w:firstLine="8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1717A" w:rsidRPr="00044310" w:rsidRDefault="00240820" w:rsidP="00240820">
      <w:pPr>
        <w:spacing w:after="0" w:line="240" w:lineRule="auto"/>
        <w:ind w:left="30" w:right="17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044310">
        <w:rPr>
          <w:rFonts w:ascii="Times New Roman" w:hAnsi="Times New Roman" w:cs="Times New Roman"/>
          <w:sz w:val="24"/>
          <w:szCs w:val="24"/>
        </w:rPr>
        <w:t>Муниципальное</w:t>
      </w:r>
      <w:r w:rsidRPr="000443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бюджетное</w:t>
      </w:r>
      <w:r w:rsidRPr="000443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Pr="000443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учреждение</w:t>
      </w:r>
      <w:r w:rsidRPr="00044310">
        <w:rPr>
          <w:rFonts w:ascii="Times New Roman" w:hAnsi="Times New Roman" w:cs="Times New Roman"/>
          <w:spacing w:val="-5"/>
          <w:sz w:val="24"/>
          <w:szCs w:val="24"/>
        </w:rPr>
        <w:t xml:space="preserve"> «Горячеключевская </w:t>
      </w:r>
      <w:r w:rsidRPr="00044310">
        <w:rPr>
          <w:rFonts w:ascii="Times New Roman" w:hAnsi="Times New Roman" w:cs="Times New Roman"/>
          <w:spacing w:val="-2"/>
          <w:sz w:val="24"/>
          <w:szCs w:val="24"/>
        </w:rPr>
        <w:t xml:space="preserve">средняя </w:t>
      </w:r>
      <w:r w:rsidRPr="00044310">
        <w:rPr>
          <w:rFonts w:ascii="Times New Roman" w:hAnsi="Times New Roman" w:cs="Times New Roman"/>
          <w:sz w:val="24"/>
          <w:szCs w:val="24"/>
        </w:rPr>
        <w:t>общеобразовательная школа Омского муниципального района Омской области»</w:t>
      </w:r>
      <w:r w:rsidRPr="00044310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(в</w:t>
      </w:r>
      <w:r w:rsidRPr="000443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дальнейшем</w:t>
      </w:r>
      <w:r w:rsidRPr="000443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–</w:t>
      </w:r>
      <w:r w:rsidRPr="000443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b/>
          <w:sz w:val="24"/>
          <w:szCs w:val="24"/>
        </w:rPr>
        <w:t>Школа</w:t>
      </w:r>
      <w:r w:rsidRPr="00044310">
        <w:rPr>
          <w:rFonts w:ascii="Times New Roman" w:hAnsi="Times New Roman" w:cs="Times New Roman"/>
          <w:sz w:val="24"/>
          <w:szCs w:val="24"/>
        </w:rPr>
        <w:t>)</w:t>
      </w:r>
      <w:r w:rsidRPr="000443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на</w:t>
      </w:r>
      <w:r w:rsidRPr="000443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основании</w:t>
      </w:r>
      <w:r w:rsidRPr="000443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лицензии</w:t>
      </w:r>
      <w:r w:rsidRPr="000443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на</w:t>
      </w:r>
      <w:r w:rsidRPr="000443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образовательной деятельности № </w:t>
      </w:r>
      <w:r w:rsidR="0001717A" w:rsidRPr="00044310">
        <w:rPr>
          <w:rFonts w:ascii="Times New Roman" w:hAnsi="Times New Roman" w:cs="Times New Roman"/>
          <w:sz w:val="24"/>
          <w:szCs w:val="24"/>
        </w:rPr>
        <w:t xml:space="preserve"> Л035-01273-55/00385692</w:t>
      </w:r>
      <w:r w:rsidRPr="00044310">
        <w:rPr>
          <w:rFonts w:ascii="Times New Roman" w:hAnsi="Times New Roman" w:cs="Times New Roman"/>
          <w:sz w:val="24"/>
          <w:szCs w:val="24"/>
        </w:rPr>
        <w:t xml:space="preserve"> от "15" мая 2015г., выданной Министерством образования Омской области </w:t>
      </w:r>
      <w:r w:rsidRPr="000443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на</w:t>
      </w:r>
      <w:r w:rsidRPr="000443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бессрочный</w:t>
      </w:r>
      <w:r w:rsidRPr="000443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срок</w:t>
      </w:r>
      <w:r w:rsidRPr="000443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и</w:t>
      </w:r>
      <w:r w:rsidRPr="000443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 xml:space="preserve">свидетельства о государственной аккредитации № </w:t>
      </w:r>
      <w:r w:rsidR="0001717A" w:rsidRPr="00044310">
        <w:rPr>
          <w:rFonts w:ascii="Times New Roman" w:hAnsi="Times New Roman" w:cs="Times New Roman"/>
          <w:sz w:val="24"/>
          <w:szCs w:val="24"/>
        </w:rPr>
        <w:t>А007-01273-55/01169704</w:t>
      </w:r>
      <w:r w:rsidRPr="00044310">
        <w:rPr>
          <w:rFonts w:ascii="Times New Roman" w:hAnsi="Times New Roman" w:cs="Times New Roman"/>
          <w:sz w:val="24"/>
          <w:szCs w:val="24"/>
        </w:rPr>
        <w:t xml:space="preserve"> от 16.12.2015 года, выданного Министерством образования Омской области,</w:t>
      </w:r>
      <w:r w:rsidRPr="0004431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в</w:t>
      </w:r>
      <w:r w:rsidRPr="0004431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 xml:space="preserve">лице директора </w:t>
      </w:r>
      <w:proofErr w:type="spellStart"/>
      <w:r w:rsidRPr="00044310">
        <w:rPr>
          <w:rFonts w:ascii="Times New Roman" w:hAnsi="Times New Roman" w:cs="Times New Roman"/>
          <w:sz w:val="24"/>
          <w:szCs w:val="24"/>
        </w:rPr>
        <w:t>Нетребы</w:t>
      </w:r>
      <w:proofErr w:type="spellEnd"/>
      <w:r w:rsidRPr="00044310">
        <w:rPr>
          <w:rFonts w:ascii="Times New Roman" w:hAnsi="Times New Roman" w:cs="Times New Roman"/>
          <w:sz w:val="24"/>
          <w:szCs w:val="24"/>
        </w:rPr>
        <w:t xml:space="preserve"> Марины Юрьевны, действующего на</w:t>
      </w:r>
      <w:proofErr w:type="gramEnd"/>
      <w:r w:rsidRPr="000443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4310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044310">
        <w:rPr>
          <w:rFonts w:ascii="Times New Roman" w:hAnsi="Times New Roman" w:cs="Times New Roman"/>
          <w:sz w:val="24"/>
          <w:szCs w:val="24"/>
        </w:rPr>
        <w:t xml:space="preserve"> Устава, с одной стороны</w:t>
      </w:r>
      <w:r w:rsidRPr="0004431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>и с</w:t>
      </w:r>
      <w:r w:rsidRPr="0004431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4310">
        <w:rPr>
          <w:rFonts w:ascii="Times New Roman" w:hAnsi="Times New Roman" w:cs="Times New Roman"/>
          <w:sz w:val="24"/>
          <w:szCs w:val="24"/>
        </w:rPr>
        <w:t xml:space="preserve">другой </w:t>
      </w:r>
      <w:r w:rsidRPr="00044310">
        <w:rPr>
          <w:rFonts w:ascii="Times New Roman" w:hAnsi="Times New Roman" w:cs="Times New Roman"/>
          <w:spacing w:val="-2"/>
          <w:sz w:val="24"/>
          <w:szCs w:val="24"/>
        </w:rPr>
        <w:t>стороны</w:t>
      </w:r>
    </w:p>
    <w:p w:rsidR="00240820" w:rsidRPr="00044310" w:rsidRDefault="00240820" w:rsidP="00240820">
      <w:pPr>
        <w:spacing w:after="0" w:line="240" w:lineRule="auto"/>
        <w:ind w:left="30" w:right="171"/>
        <w:jc w:val="both"/>
        <w:rPr>
          <w:rFonts w:ascii="Times New Roman" w:hAnsi="Times New Roman" w:cs="Times New Roman"/>
          <w:sz w:val="24"/>
          <w:szCs w:val="24"/>
        </w:rPr>
      </w:pPr>
      <w:r w:rsidRPr="0004431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</w:t>
      </w:r>
    </w:p>
    <w:p w:rsidR="00240820" w:rsidRPr="00044310" w:rsidRDefault="00240820" w:rsidP="00240820">
      <w:pPr>
        <w:spacing w:after="0" w:line="240" w:lineRule="auto"/>
        <w:ind w:left="3785" w:hanging="3738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044310">
        <w:rPr>
          <w:rFonts w:ascii="Times New Roman" w:hAnsi="Times New Roman" w:cs="Times New Roman"/>
          <w:sz w:val="18"/>
          <w:szCs w:val="24"/>
        </w:rPr>
        <w:t>(</w:t>
      </w:r>
      <w:r w:rsidRPr="00044310">
        <w:rPr>
          <w:rFonts w:ascii="Times New Roman" w:hAnsi="Times New Roman" w:cs="Times New Roman"/>
          <w:i/>
          <w:sz w:val="18"/>
          <w:szCs w:val="24"/>
        </w:rPr>
        <w:t>Ф.</w:t>
      </w:r>
      <w:r w:rsidRPr="00044310">
        <w:rPr>
          <w:rFonts w:ascii="Times New Roman" w:hAnsi="Times New Roman" w:cs="Times New Roman"/>
          <w:i/>
          <w:spacing w:val="-3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>И.</w:t>
      </w:r>
      <w:r w:rsidRPr="00044310">
        <w:rPr>
          <w:rFonts w:ascii="Times New Roman" w:hAnsi="Times New Roman" w:cs="Times New Roman"/>
          <w:i/>
          <w:spacing w:val="-3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>О.</w:t>
      </w:r>
      <w:r w:rsidRPr="00044310">
        <w:rPr>
          <w:rFonts w:ascii="Times New Roman" w:hAnsi="Times New Roman" w:cs="Times New Roman"/>
          <w:i/>
          <w:spacing w:val="-3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>и</w:t>
      </w:r>
      <w:r w:rsidRPr="00044310">
        <w:rPr>
          <w:rFonts w:ascii="Times New Roman" w:hAnsi="Times New Roman" w:cs="Times New Roman"/>
          <w:i/>
          <w:spacing w:val="-3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>статус</w:t>
      </w:r>
      <w:r w:rsidRPr="00044310">
        <w:rPr>
          <w:rFonts w:ascii="Times New Roman" w:hAnsi="Times New Roman" w:cs="Times New Roman"/>
          <w:i/>
          <w:spacing w:val="-2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b/>
          <w:i/>
          <w:sz w:val="18"/>
          <w:szCs w:val="24"/>
        </w:rPr>
        <w:t>законного</w:t>
      </w:r>
      <w:r w:rsidRPr="00044310">
        <w:rPr>
          <w:rFonts w:ascii="Times New Roman" w:hAnsi="Times New Roman" w:cs="Times New Roman"/>
          <w:b/>
          <w:i/>
          <w:spacing w:val="-3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b/>
          <w:i/>
          <w:sz w:val="18"/>
          <w:szCs w:val="24"/>
        </w:rPr>
        <w:t>представителя</w:t>
      </w:r>
      <w:r w:rsidRPr="00044310">
        <w:rPr>
          <w:rFonts w:ascii="Times New Roman" w:hAnsi="Times New Roman" w:cs="Times New Roman"/>
          <w:b/>
          <w:i/>
          <w:spacing w:val="-2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>несовершеннолетнего</w:t>
      </w:r>
      <w:r w:rsidRPr="00044310">
        <w:rPr>
          <w:rFonts w:ascii="Times New Roman" w:hAnsi="Times New Roman" w:cs="Times New Roman"/>
          <w:i/>
          <w:spacing w:val="40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>–</w:t>
      </w:r>
      <w:r w:rsidRPr="00044310">
        <w:rPr>
          <w:rFonts w:ascii="Times New Roman" w:hAnsi="Times New Roman" w:cs="Times New Roman"/>
          <w:i/>
          <w:spacing w:val="40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>мать,</w:t>
      </w:r>
      <w:r w:rsidRPr="00044310">
        <w:rPr>
          <w:rFonts w:ascii="Times New Roman" w:hAnsi="Times New Roman" w:cs="Times New Roman"/>
          <w:i/>
          <w:spacing w:val="-3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>отец,</w:t>
      </w:r>
      <w:r w:rsidRPr="00044310">
        <w:rPr>
          <w:rFonts w:ascii="Times New Roman" w:hAnsi="Times New Roman" w:cs="Times New Roman"/>
          <w:i/>
          <w:spacing w:val="-3"/>
          <w:sz w:val="18"/>
          <w:szCs w:val="24"/>
        </w:rPr>
        <w:t xml:space="preserve"> </w:t>
      </w:r>
      <w:r w:rsidRPr="00044310">
        <w:rPr>
          <w:rFonts w:ascii="Times New Roman" w:hAnsi="Times New Roman" w:cs="Times New Roman"/>
          <w:i/>
          <w:sz w:val="18"/>
          <w:szCs w:val="24"/>
        </w:rPr>
        <w:t xml:space="preserve">опекун, попечитель и </w:t>
      </w:r>
      <w:proofErr w:type="spellStart"/>
      <w:r w:rsidRPr="00044310">
        <w:rPr>
          <w:rFonts w:ascii="Times New Roman" w:hAnsi="Times New Roman" w:cs="Times New Roman"/>
          <w:i/>
          <w:sz w:val="18"/>
          <w:szCs w:val="24"/>
        </w:rPr>
        <w:t>т</w:t>
      </w:r>
      <w:proofErr w:type="gramStart"/>
      <w:r w:rsidRPr="00044310">
        <w:rPr>
          <w:rFonts w:ascii="Times New Roman" w:hAnsi="Times New Roman" w:cs="Times New Roman"/>
          <w:i/>
          <w:sz w:val="18"/>
          <w:szCs w:val="24"/>
        </w:rPr>
        <w:t>.д</w:t>
      </w:r>
      <w:proofErr w:type="spellEnd"/>
      <w:proofErr w:type="gramEnd"/>
      <w:r w:rsidRPr="00044310">
        <w:rPr>
          <w:rFonts w:ascii="Times New Roman" w:hAnsi="Times New Roman" w:cs="Times New Roman"/>
          <w:i/>
          <w:sz w:val="18"/>
          <w:szCs w:val="24"/>
        </w:rPr>
        <w:t>)</w:t>
      </w:r>
    </w:p>
    <w:p w:rsidR="00240820" w:rsidRPr="00044310" w:rsidRDefault="00240820" w:rsidP="00240820">
      <w:pPr>
        <w:spacing w:after="0" w:line="240" w:lineRule="auto"/>
        <w:ind w:left="3785" w:hanging="373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0820" w:rsidRPr="00044310" w:rsidRDefault="00240820" w:rsidP="00240820">
      <w:pPr>
        <w:pStyle w:val="a3"/>
        <w:ind w:left="2" w:right="143" w:firstLine="60"/>
        <w:jc w:val="both"/>
      </w:pPr>
      <w:r w:rsidRPr="00044310">
        <w:t xml:space="preserve">(в дальнейшем – </w:t>
      </w:r>
      <w:r w:rsidRPr="00044310">
        <w:rPr>
          <w:b/>
        </w:rPr>
        <w:t>Родители</w:t>
      </w:r>
      <w:r w:rsidRPr="00044310">
        <w:t>) заключили в соответствии с Федеральным законом «Об образовании в Российской Федерации» настоящий договор о нижеследующем</w:t>
      </w:r>
    </w:p>
    <w:p w:rsidR="003342CE" w:rsidRPr="00044310" w:rsidRDefault="00B80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1.Предмет договора.</w:t>
      </w:r>
    </w:p>
    <w:p w:rsidR="003342CE" w:rsidRPr="00044310" w:rsidRDefault="00B8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1.1.Данный     договор     регламентирует     взаимоотношения между     образовательным учреждением и родителями 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законными представителями) обучающихся этого учреждения (ст.53 п.1  Закон     « Об образовании»</w:t>
      </w:r>
      <w:r w:rsidRPr="00044310">
        <w:rPr>
          <w:rFonts w:ascii="Segoe UI Symbol" w:eastAsia="Segoe UI Symbol" w:hAnsi="Segoe UI Symbol" w:cs="Segoe UI Symbol"/>
          <w:sz w:val="24"/>
          <w:szCs w:val="24"/>
          <w:shd w:val="clear" w:color="auto" w:fill="FFFFFF"/>
        </w:rPr>
        <w:t>№</w:t>
      </w: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273 -ФЗ)</w:t>
      </w:r>
      <w:r w:rsidR="00240820"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3342CE" w:rsidRPr="00044310" w:rsidRDefault="00B8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1.2. «Школа» и «Родители» 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законные представители) объединяют свои усилия в деле обучения, воспитания и развития</w:t>
      </w:r>
    </w:p>
    <w:p w:rsidR="003342CE" w:rsidRPr="00044310" w:rsidRDefault="00B8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(Ф.И.ребенка)________________________________________________________________________</w:t>
      </w:r>
      <w:r w:rsidR="0001717A"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</w:t>
      </w:r>
    </w:p>
    <w:p w:rsidR="003342CE" w:rsidRPr="00044310" w:rsidRDefault="00334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2CE" w:rsidRPr="00044310" w:rsidRDefault="00240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0443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2.</w:t>
      </w:r>
      <w:r w:rsidR="00B80AB7" w:rsidRPr="000443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Условия договора</w:t>
      </w:r>
    </w:p>
    <w:p w:rsidR="003342CE" w:rsidRPr="00044310" w:rsidRDefault="00B8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2.1. Язык, на котором ведется обучение и воспитание в общеобразовательном учреждении, определяется уставом учреждения (русский язык). </w:t>
      </w:r>
    </w:p>
    <w:p w:rsidR="003342CE" w:rsidRPr="00044310" w:rsidRDefault="00B8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2.2.   Количество и наполняемость классов в общеобразовательном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3342CE" w:rsidRPr="00044310" w:rsidRDefault="00B8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2.3.   Школа и Родители в целях создания необходимых условий для обучения и разностороннего развития личности ребенка и творческой деятельности учителя, признавая необходимость сотрудничества, согласия и взаимного уважения обязуются:</w:t>
      </w:r>
    </w:p>
    <w:p w:rsidR="003342CE" w:rsidRPr="00044310" w:rsidRDefault="00B8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4310">
        <w:rPr>
          <w:rFonts w:ascii="Times New Roman" w:eastAsia="Times New Roman" w:hAnsi="Times New Roman" w:cs="Times New Roman"/>
          <w:b/>
          <w:i/>
          <w:sz w:val="24"/>
          <w:szCs w:val="24"/>
        </w:rPr>
        <w:t>сотрудничать, соблюдая законодательство Российской Федерации, Устав школы и локальные акты, настоящий договор;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  поддерживать инициативы по совершенствованию обучения, воспитания и путей взаимодействия;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br/>
        <w:t>- принимать необходимые меры, ограждающие педагогических работников и администрацию школы от необоснованного вмешательства в их профессиональную  и должностную деятельность;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br/>
        <w:t>-  уважительно вести себя по отношению к участникам образовательного процесса, вспомогательному и обслуживающему персоналу;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Обучающегося, с учетом его индивидуальных особенностей. 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lastRenderedPageBreak/>
        <w:t>2.4</w:t>
      </w:r>
      <w:r w:rsidRPr="00044310">
        <w:rPr>
          <w:rFonts w:ascii="Times New Roman" w:eastAsia="Times New Roman" w:hAnsi="Times New Roman" w:cs="Times New Roman"/>
          <w:b/>
          <w:i/>
          <w:sz w:val="24"/>
          <w:szCs w:val="24"/>
        </w:rPr>
        <w:t>.   Общеобразовательное учреждение самостоятельно выбирает формы, средства и методы обучения и воспитания в соответствии с Законом Российской Федерации «Об образовании» и уставом общеобразовательного учреждения.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2.5.   Годовой календарный учебный график разрабатывается и утверждается общеобразовательным учреждением по согласованию с органами местного самоуправления.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2.6.  Медицинское обслуживание обучающихся обеспечивается медицинским персоналом, который закреплен за Школой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обучающихся.</w:t>
      </w:r>
    </w:p>
    <w:p w:rsidR="003342CE" w:rsidRPr="00044310" w:rsidRDefault="00B80AB7" w:rsidP="00240820">
      <w:pPr>
        <w:tabs>
          <w:tab w:val="left" w:pos="10792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, освоившие в полном объеме образовательную программу учебного года, переводятся в следующий класс. Перевод Обучающегося производится по решению Педагогического совета общеобразовательного учреждения в соответствии с его компетенцией, определенной уставом. 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2.8.  Освоение общеобразовательных программ основного общего образования завершается итоговой аттестацией. Государственная (итоговая) аттестация выпускников Школы осуществляется в соответствии с положением о государственной (итоговой) аттестации выпускников общеобразовательных учреждений.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2.9.   Лицам, не завершившим основное общее образование, общеобразовательным учреждением выдаются справки установленного образца.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2.10. Выпускникам Школы, прошедшим государственную (итоговую) аттестацию, выдается документ государственного образца об уровне образования, заверенный печатью общеобразовательного учреждения.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Если Школа не имеет условий для реализации программ общего образования в форме, выбранной Родителями и Обучающимся, либо в случаях аннулирования, приостановления лицензии Школы, утраты Школой государственной аккредитации, реорганизации или ликвидации Школы или иных случаях приостановления или прекращения деятельности Школы, Муниципалитет обеспечивает перевод, в том числе временный, Обучающегося по согласованию с Родителями, в другое общеобразовательное учреждение.</w:t>
      </w:r>
      <w:proofErr w:type="gramEnd"/>
    </w:p>
    <w:p w:rsidR="00240820" w:rsidRPr="00044310" w:rsidRDefault="00240820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820" w:rsidRPr="00044310" w:rsidRDefault="00B80AB7" w:rsidP="00240820">
      <w:pPr>
        <w:tabs>
          <w:tab w:val="left" w:pos="5990"/>
          <w:tab w:val="left" w:pos="91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3.0бязанности сторон.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3.1.       ШКОЛА обязуется: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3.1.1.      Осуществлять свою деятельность на основании принципов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3.1.2.     Обеспечивать учебно-воспитательный процесс квалифицированными кадрами.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3.1.3.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Знакомить Обучающегося и Родителя в доступной форме с уставом, лицензиями, основными и дополнительными образовательными программами, учебным планом, годовым календарным графиком, расписанием занятий, правилами внутреннего распорядка и иными документами, регламентирующими осуществление образовательного, воспитательного процесса и административную деятельность школы,  а также не менее чем за 2 рабочих дня информировать Родителей об изменениях во внутреннем распорядке Школы, о проведении родительских собраний и иных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школьных мероприятий, в которых Родители обязаны или имеют право принимать участие. Обязательства Школы по предоставлению информации по договору считаются выполненными, если они исполняются в отношении одного из Родителей.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3.1.4.      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Нести ответственность за жизнь и здоровье  обучающегося  во время образовательного процесса и иной деятельности на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дополнительных 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соглашений нести обязательства по охране труда, доставки Обучающегося в Школу и домой, обязательства по оказанию дополнительных образовательных услуг.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3.1.5.     Соблюдать установленные санитарные и гигиенические нормы, правила и требования, в том числе правила пожарной и иной безопасности;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br/>
        <w:t xml:space="preserve">3.1.6.     Оформить необходимую документацию, связанную с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обучением по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начального, общего и основного общего образования; 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3.1.7.     Предоставлять на безвозмездной и возвратной основе Обучающимся учебники и учебные пособия право бесплатного пользования библиотечным  фондом и информационными ресурсами Школы в рамках реализуемых образовательных программ.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3.1.8.      Обеспечить качественное обучение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в соответствии с государственным стандартом в пределах учебного плана при условии добросовестного отношения Обучающегося к занятиям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3.1.9.    Предоставлять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принимать участие во внеклассных мероприятиях, проводимых Школой;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3.1.10.    Организовывать платное горячее питание 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в школьной столовой в период обучения. Бесплатное питание предоставляется в соответствие с действующим законодательством. 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3.1.11.    Обеспечивать право Родителей на участие в общественном управлении образовательным учреждением,  периодически информировать Родителей об условиях образовательного процесса, в том числе о размерах финансирования образовательного учреждения, поощрять инициативу Родителей направленную на улучшение функционирования образовательного учреждения. 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3.1.12.      Осуществлять текущий и промежуточный контроль за успеваемостью Обучающегося,  предоставить Родителям  возможность ознакомиться с ходом и содержанием образовательного процесса, итогами успеваемости Обучающегося, о намерении применить и о применении  к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мер дисциплинарного воздействия.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3.1.13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ыдавать  в установленном порядке обучающемуся, прошедшему итоговую аттестацию документ государственного образца о соответствующем образовании.</w:t>
      </w: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3.1.14.     Обеспечить неразглашение сведений о личности и состоянии здоровья, иных персональных данных Обучающегося  и его Родителей, ставших известными Школе в соответствие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3342CE" w:rsidRPr="00044310" w:rsidRDefault="003342CE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2CE" w:rsidRPr="00044310" w:rsidRDefault="00B80AB7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3.2.       РОДИТЕЛЬ обязуется:</w:t>
      </w:r>
    </w:p>
    <w:p w:rsidR="00295EE4" w:rsidRPr="00044310" w:rsidRDefault="00295EE4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EE4" w:rsidRPr="00044310" w:rsidRDefault="00295EE4" w:rsidP="00295E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3.2.1. Обеспечить получение Обучающимся начального общего образования и создать условия для получения им начального общего образования, в том числе: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посещение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ную и воспитательную деятельность Школы;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подготовку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домашних заданий;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создать дома необходимые условия для жизни, развития, отдыха Обучающегося, выпо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нения им учебных заданий;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направлять его в Школу  в школьной форме  с необходимыми принадлежностями и сменной обувью.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Отслеживать наличие всего необходимого на учебный день.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- Обеспечить соблюдение Обучающимся режима дня в соответствии с его возрастом</w:t>
      </w:r>
      <w:proofErr w:type="gramEnd"/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3.2.2.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Выполнять и обеспечивать выполнение Обучающимся  Устава и правил внутре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него распорядка для учащихся и иных  актов Школы, регламентирующих её деятельность; регулярно контролировать процесс обучения, успеваемость и поведение Обучающегося, сл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дить за состоянием его тетрадей, школьных принадлежностей,  организовывать свободное время и досуг.</w:t>
      </w:r>
      <w:proofErr w:type="gramEnd"/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3.2.3. Уважать честь и достоинство обучающихся и работников Школы и воспитывать чувство уважения к ним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3.2.4.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При поступлении Обучающегося в Школу и в процессе его обучения своевременно предоставлять необходимые документы  и сведения  об Обучающемся, особенностях характ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ра, других психологических особенностях, состоянии здоровья Обучающегося и сведения  о Родителях, а также  сообщать руководителю Школы или классному руководителю сведения об их изменении.</w:t>
      </w:r>
      <w:proofErr w:type="gramEnd"/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3.2.5. Посещать родительские собрания, а при невозможности личного участия  обесп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гося или его отношению к получению общего образования.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3.2.6. Контролировать успеваемость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  дневнике, оставляя личную по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пись, свидетельствующую об ознакомлении с отметками. 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3.2.7. Извещать руководителя Школы или классного руководителя о причинах отсутс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вия Обучающегося на занятиях. 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3.2.8. 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Возмещать ущерб, причиненный Обучающимся имуществу Школы, в соответс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вии с законодательством Российской Федерации.</w:t>
      </w:r>
      <w:proofErr w:type="gramEnd"/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3.2.9.  Выполнять Устав Школы в части, касающейся их прав и обязанностей.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3.2.10. Возвратить учебники и учебные пособия, полученные в школьной библиотеке на безвозмездной основе, в соответствии с Порядком выдачи учебных пособий в библиотеке Школы и правилами пользования школьной библиотекой Школы.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b/>
          <w:sz w:val="24"/>
          <w:szCs w:val="24"/>
        </w:rPr>
        <w:t xml:space="preserve">3.3.Обязанности </w:t>
      </w:r>
      <w:proofErr w:type="gramStart"/>
      <w:r w:rsidRPr="00044310">
        <w:rPr>
          <w:rFonts w:ascii="Times New Roman" w:eastAsia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295EE4" w:rsidRPr="00044310" w:rsidRDefault="00295EE4" w:rsidP="00295EE4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3.3.1.  Обучающийся обязан: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посещать занятия, указанные в учебном расписании;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- выполнять задания по подготовке к занятиям, даваемые педагогами Школы;</w:t>
      </w:r>
      <w:proofErr w:type="gramEnd"/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соблюдать Устав Школы, правила внутреннего распорядка для учащихся и иные  акты Школы, регламентирующие ее деятельность, соблюдать  учебную дисциплину и общеприн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тые нормы поведения, в частности проявлять уважение к педагогам, администрации и техн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ческому персоналу Школы и другим обучающимся, не посягать на их честь и достоинство;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бережно относиться к имуществу Школы;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заботиться о сохранении и укреплении своего здоровья, стремиться к нравственному, д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ховному и физическому развитию и самосовершенствованию.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3.3.2.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На получение качественного образования по основной образовательной программе начального общего образования в соответствии с требованиями федерального государственн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го образовательного стандарта, на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 На выбор  формы получения образования.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На ознакомление с учредительными документами Школы, лицензией, свидетел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тий, правилами внутреннего распорядка для учащихся и иными документами,  регламент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рующими образовательную, воспитательную и административную деятельность Школы.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На бесплатное пользование библиотечными  и информационными ресурсами Школы.</w:t>
      </w:r>
    </w:p>
    <w:p w:rsidR="00295EE4" w:rsidRPr="00044310" w:rsidRDefault="00295EE4" w:rsidP="00295E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 На участие в управлении Школой, на уважение своего человеческого достоинс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ва, на получение информации, на свободное выражение собственных мнений и убеждений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- На получение полной и достоверной информации об оценке своих знаний и о кр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t>териях этой оценки.</w:t>
      </w:r>
    </w:p>
    <w:p w:rsidR="00295EE4" w:rsidRPr="00044310" w:rsidRDefault="00295EE4" w:rsidP="00295E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3.3.3. Родители должны ознакомить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с вышеперечисленными правами и обязанностями.</w:t>
      </w:r>
    </w:p>
    <w:p w:rsidR="00295EE4" w:rsidRPr="00044310" w:rsidRDefault="00295EE4" w:rsidP="00240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2CE" w:rsidRPr="00044310" w:rsidRDefault="00B80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0443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4.  Ответственность сторон</w:t>
      </w:r>
    </w:p>
    <w:p w:rsidR="003342CE" w:rsidRPr="00044310" w:rsidRDefault="00B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4.1.       Стороны обязаны полно и своевременно выполнять условия данного Договора.</w:t>
      </w:r>
    </w:p>
    <w:p w:rsidR="003342CE" w:rsidRPr="00044310" w:rsidRDefault="00B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4.2.       В случае невыполнения одной из сторон условий Договора заинтересованная другая сторона вправе досрочно расторгнуть его.</w:t>
      </w:r>
    </w:p>
    <w:p w:rsidR="003342CE" w:rsidRPr="00044310" w:rsidRDefault="00B8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В случае систематических нарушений одной из сторон законодательства Российской Федерации об образовании или своих обязательств  по настоящему Договору, а также оскорбительные и неэтичные высказывания или действия в адрес участников данного соглашения, Стороны имеют право обратиться в органы исполнительной  власти, опеки и попечительства, судебные органы для принятия мер, а также поставить вопрос о расторжения договора.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Родители также имеют право обращаться в школьную комиссию по урегулированию споров  в случае несогласия с решением или действием администрации, учителей, классного руководителя по отношению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Обучающемуся.</w:t>
      </w:r>
    </w:p>
    <w:p w:rsidR="003342CE" w:rsidRPr="00044310" w:rsidRDefault="00B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4.3.       Школа освобождается от ответственности за неисполнение или ненадлежащее исполнение своих обязательств по настоящему договору, если действия Родителя препятствовали этому или затрудняли их исполнение.</w:t>
      </w:r>
    </w:p>
    <w:p w:rsidR="003342CE" w:rsidRPr="00044310" w:rsidRDefault="00B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342CE" w:rsidRPr="00044310" w:rsidRDefault="00240820" w:rsidP="00240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B80AB7" w:rsidRPr="00044310">
        <w:rPr>
          <w:rFonts w:ascii="Times New Roman" w:eastAsia="Times New Roman" w:hAnsi="Times New Roman" w:cs="Times New Roman"/>
          <w:b/>
          <w:sz w:val="24"/>
          <w:szCs w:val="24"/>
        </w:rPr>
        <w:t>Иные условия</w:t>
      </w:r>
    </w:p>
    <w:p w:rsidR="003342CE" w:rsidRPr="00044310" w:rsidRDefault="00B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5.1.       Настоящий договор вступает в силу с момента его подписания  и действует до получения общего  образования в школе;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br/>
        <w:t>5.2.       Договор может быть изменен, дополнен по соглашению Сторон.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br/>
        <w:t xml:space="preserve">5.3.       </w:t>
      </w:r>
      <w:proofErr w:type="gramStart"/>
      <w:r w:rsidRPr="00044310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044310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окончании срока действия по взаимному соглашению сторон, а  также в любой другой срок по инициативе одной из сторон в случае нарушения другой стороной (частично или полностью) своих обязательств или перевода Обучающегося в другое общеобразовательное учреждение.</w:t>
      </w:r>
      <w:r w:rsidRPr="00044310">
        <w:rPr>
          <w:rFonts w:ascii="Times New Roman" w:eastAsia="Times New Roman" w:hAnsi="Times New Roman" w:cs="Times New Roman"/>
          <w:sz w:val="24"/>
          <w:szCs w:val="24"/>
        </w:rPr>
        <w:br/>
        <w:t xml:space="preserve">5.4.       Договор составлен в двух экземплярах по одному для каждой из сторон договора. Оба экземпляра имеют равную юридическую силу. </w:t>
      </w:r>
    </w:p>
    <w:p w:rsidR="003342CE" w:rsidRPr="00044310" w:rsidRDefault="00B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5.5.       Права сторон оговорены в уставе образовательного учреждения.</w:t>
      </w:r>
    </w:p>
    <w:p w:rsidR="00044310" w:rsidRPr="00044310" w:rsidRDefault="00044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2CE" w:rsidRPr="00044310" w:rsidRDefault="00334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2CE" w:rsidRPr="00044310" w:rsidRDefault="00334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2CE" w:rsidRPr="00044310" w:rsidRDefault="00334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91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72"/>
        <w:gridCol w:w="4819"/>
      </w:tblGrid>
      <w:tr w:rsidR="003342CE" w:rsidRPr="00044310" w:rsidTr="00B80AB7">
        <w:trPr>
          <w:trHeight w:val="1"/>
        </w:trPr>
        <w:tc>
          <w:tcPr>
            <w:tcW w:w="4972" w:type="dxa"/>
            <w:shd w:val="clear" w:color="000000" w:fill="FFFFFF"/>
            <w:tcMar>
              <w:left w:w="108" w:type="dxa"/>
              <w:right w:w="108" w:type="dxa"/>
            </w:tcMar>
          </w:tcPr>
          <w:p w:rsidR="003342CE" w:rsidRPr="00044310" w:rsidRDefault="003342CE">
            <w:pPr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3342CE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«Горячеключевская средняя общеобразовательная школа Омского муниципального района Омской области»</w:t>
            </w:r>
          </w:p>
          <w:p w:rsidR="00B80AB7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AB7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Calibri" w:hAnsi="Times New Roman" w:cs="Times New Roman"/>
                <w:sz w:val="24"/>
                <w:szCs w:val="24"/>
              </w:rPr>
              <w:t>Адрес: 644505 Омская область, Омский район, п</w:t>
            </w:r>
            <w:proofErr w:type="gramStart"/>
            <w:r w:rsidRPr="00044310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044310">
              <w:rPr>
                <w:rFonts w:ascii="Times New Roman" w:eastAsia="Calibri" w:hAnsi="Times New Roman" w:cs="Times New Roman"/>
                <w:sz w:val="24"/>
                <w:szCs w:val="24"/>
              </w:rPr>
              <w:t>орячий ключ, ул.Лесная 3</w:t>
            </w:r>
          </w:p>
          <w:p w:rsidR="003342CE" w:rsidRPr="00044310" w:rsidRDefault="003342CE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AB7" w:rsidRPr="00044310" w:rsidRDefault="00B80AB7" w:rsidP="00B80AB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AB7" w:rsidRPr="00044310" w:rsidRDefault="00B80AB7" w:rsidP="00B80AB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AB7" w:rsidRPr="00044310" w:rsidRDefault="00B80AB7" w:rsidP="00B80AB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AB7" w:rsidRPr="00044310" w:rsidRDefault="00B80AB7" w:rsidP="00B80AB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2CE" w:rsidRPr="00044310" w:rsidRDefault="00B80AB7" w:rsidP="00B80AB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                            М.Ю. </w:t>
            </w:r>
            <w:proofErr w:type="spellStart"/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Нетреба</w:t>
            </w:r>
            <w:proofErr w:type="spellEnd"/>
          </w:p>
          <w:p w:rsidR="00B80AB7" w:rsidRPr="00044310" w:rsidRDefault="00B80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AB7" w:rsidRPr="00044310" w:rsidRDefault="00B80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AB7" w:rsidRPr="00044310" w:rsidRDefault="00B80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2CE" w:rsidRPr="00044310" w:rsidRDefault="00B80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9" w:type="dxa"/>
            <w:shd w:val="clear" w:color="000000" w:fill="FFFFFF"/>
            <w:tcMar>
              <w:left w:w="108" w:type="dxa"/>
              <w:right w:w="108" w:type="dxa"/>
            </w:tcMar>
          </w:tcPr>
          <w:p w:rsidR="003342CE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родителя (законного представителя):</w:t>
            </w:r>
          </w:p>
          <w:p w:rsidR="003342CE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</w:p>
          <w:p w:rsidR="003342CE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Паспорт:_______________________________________________________________________________________________________________________________________________________________________</w:t>
            </w: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342CE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Адрес:______________________________________________________________________________________________________________________________</w:t>
            </w:r>
          </w:p>
          <w:p w:rsidR="003342CE" w:rsidRPr="00044310" w:rsidRDefault="003342CE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2CE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3342CE" w:rsidRPr="00044310" w:rsidRDefault="003342CE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2CE" w:rsidRPr="00044310" w:rsidRDefault="00B80AB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____________/________________________/</w:t>
            </w:r>
          </w:p>
          <w:p w:rsidR="003342CE" w:rsidRPr="00044310" w:rsidRDefault="00B80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31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                     Расшифровка подписи</w:t>
            </w:r>
          </w:p>
          <w:p w:rsidR="00B80AB7" w:rsidRPr="00044310" w:rsidRDefault="00B80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0AB7" w:rsidRPr="00044310" w:rsidRDefault="00B80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2CE" w:rsidRPr="00044310" w:rsidRDefault="003342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2CE" w:rsidRPr="00044310" w:rsidRDefault="003342CE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342CE" w:rsidRPr="00044310" w:rsidSect="000443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F55C3"/>
    <w:multiLevelType w:val="hybridMultilevel"/>
    <w:tmpl w:val="9B28ED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2CE"/>
    <w:rsid w:val="0001717A"/>
    <w:rsid w:val="00044310"/>
    <w:rsid w:val="0004520D"/>
    <w:rsid w:val="00240820"/>
    <w:rsid w:val="00295EE4"/>
    <w:rsid w:val="003342CE"/>
    <w:rsid w:val="0047563E"/>
    <w:rsid w:val="00B8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08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408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295EE4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2424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2026-03-31T05:02:00Z</cp:lastPrinted>
  <dcterms:created xsi:type="dcterms:W3CDTF">2025-03-19T15:15:00Z</dcterms:created>
  <dcterms:modified xsi:type="dcterms:W3CDTF">2026-03-31T05:03:00Z</dcterms:modified>
</cp:coreProperties>
</file>